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D5C9" w14:textId="106486D0"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_____________________________________________________________________________</w:t>
      </w:r>
      <w:r>
        <w:rPr>
          <w:rFonts w:ascii="Times New Roman" w:eastAsia="Times New Roman" w:hAnsi="Times New Roman" w:cs="Times New Roman"/>
          <w:kern w:val="0"/>
          <w:lang w:val="lt-LT" w:eastAsia="lt-LT"/>
          <w14:ligatures w14:val="none"/>
        </w:rPr>
        <w:t>______</w:t>
      </w:r>
    </w:p>
    <w:p w14:paraId="0A8B33B9"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i/>
          <w:iCs/>
          <w:kern w:val="0"/>
          <w:szCs w:val="20"/>
          <w:lang w:val="lt-LT" w:eastAsia="lt-LT"/>
          <w14:ligatures w14:val="none"/>
        </w:rPr>
      </w:pPr>
      <w:r w:rsidRPr="008A27A0">
        <w:rPr>
          <w:rFonts w:ascii="Times New Roman" w:eastAsia="Times New Roman" w:hAnsi="Times New Roman" w:cs="Times New Roman"/>
          <w:i/>
          <w:iCs/>
          <w:kern w:val="0"/>
          <w:lang w:val="lt-LT" w:eastAsia="lt-LT"/>
          <w14:ligatures w14:val="none"/>
        </w:rPr>
        <w:t>(vieno iš tėvų ar kito vaiko atstovo pagal įstatymą vardas ir pavardė)</w:t>
      </w:r>
    </w:p>
    <w:p w14:paraId="194C006C"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sz w:val="16"/>
          <w:szCs w:val="16"/>
          <w:lang w:val="lt-LT" w:eastAsia="lt-LT"/>
          <w14:ligatures w14:val="none"/>
        </w:rPr>
      </w:pPr>
    </w:p>
    <w:p w14:paraId="13B8FC44" w14:textId="66C508A4"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________________________________________________________________________________</w:t>
      </w:r>
      <w:r>
        <w:rPr>
          <w:rFonts w:ascii="Times New Roman" w:eastAsia="Times New Roman" w:hAnsi="Times New Roman" w:cs="Times New Roman"/>
          <w:kern w:val="0"/>
          <w:lang w:val="lt-LT" w:eastAsia="lt-LT"/>
          <w14:ligatures w14:val="none"/>
        </w:rPr>
        <w:t>___</w:t>
      </w:r>
    </w:p>
    <w:p w14:paraId="3AB265B1"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i/>
          <w:iCs/>
          <w:kern w:val="0"/>
          <w:szCs w:val="20"/>
          <w:lang w:val="lt-LT" w:eastAsia="lt-LT"/>
          <w14:ligatures w14:val="none"/>
        </w:rPr>
      </w:pPr>
      <w:r w:rsidRPr="008A27A0">
        <w:rPr>
          <w:rFonts w:ascii="Times New Roman" w:eastAsia="Times New Roman" w:hAnsi="Times New Roman" w:cs="Times New Roman"/>
          <w:i/>
          <w:iCs/>
          <w:kern w:val="0"/>
          <w:lang w:val="lt-LT" w:eastAsia="lt-LT"/>
          <w14:ligatures w14:val="none"/>
        </w:rPr>
        <w:t>(vaiko deklaruotos gyvenamosios vietos adresas)</w:t>
      </w:r>
    </w:p>
    <w:p w14:paraId="68F3F87C"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sz w:val="16"/>
          <w:szCs w:val="16"/>
          <w:lang w:val="lt-LT" w:eastAsia="lt-LT"/>
          <w14:ligatures w14:val="none"/>
        </w:rPr>
      </w:pPr>
    </w:p>
    <w:p w14:paraId="7290AE4C" w14:textId="6DEE8210"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________________________________________________________________________________</w:t>
      </w:r>
      <w:r>
        <w:rPr>
          <w:rFonts w:ascii="Times New Roman" w:eastAsia="Times New Roman" w:hAnsi="Times New Roman" w:cs="Times New Roman"/>
          <w:kern w:val="0"/>
          <w:lang w:val="lt-LT" w:eastAsia="lt-LT"/>
          <w14:ligatures w14:val="none"/>
        </w:rPr>
        <w:t>___</w:t>
      </w:r>
    </w:p>
    <w:p w14:paraId="337B801D"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i/>
          <w:iCs/>
          <w:kern w:val="0"/>
          <w:szCs w:val="20"/>
          <w:lang w:val="lt-LT" w:eastAsia="lt-LT"/>
          <w14:ligatures w14:val="none"/>
        </w:rPr>
      </w:pPr>
      <w:r w:rsidRPr="008A27A0">
        <w:rPr>
          <w:rFonts w:ascii="Times New Roman" w:eastAsia="Times New Roman" w:hAnsi="Times New Roman" w:cs="Times New Roman"/>
          <w:i/>
          <w:iCs/>
          <w:kern w:val="0"/>
          <w:lang w:val="lt-LT" w:eastAsia="lt-LT"/>
          <w14:ligatures w14:val="none"/>
        </w:rPr>
        <w:t>(vaiko gyvenamosios vietos adresas)</w:t>
      </w:r>
    </w:p>
    <w:p w14:paraId="23EE9E98"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sz w:val="16"/>
          <w:szCs w:val="16"/>
          <w:lang w:val="lt-LT" w:eastAsia="lt-LT"/>
          <w14:ligatures w14:val="none"/>
        </w:rPr>
      </w:pPr>
    </w:p>
    <w:p w14:paraId="144700B1" w14:textId="2F0070CF"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_______________________________________________________________________________</w:t>
      </w:r>
      <w:r>
        <w:rPr>
          <w:rFonts w:ascii="Times New Roman" w:eastAsia="Times New Roman" w:hAnsi="Times New Roman" w:cs="Times New Roman"/>
          <w:kern w:val="0"/>
          <w:lang w:val="lt-LT" w:eastAsia="lt-LT"/>
          <w14:ligatures w14:val="none"/>
        </w:rPr>
        <w:t>____</w:t>
      </w:r>
    </w:p>
    <w:p w14:paraId="02F2471E"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i/>
          <w:iCs/>
          <w:kern w:val="0"/>
          <w:sz w:val="22"/>
          <w:szCs w:val="22"/>
          <w:lang w:val="lt-LT" w:eastAsia="lt-LT"/>
          <w14:ligatures w14:val="none"/>
        </w:rPr>
      </w:pPr>
      <w:r w:rsidRPr="008A27A0">
        <w:rPr>
          <w:rFonts w:ascii="Times New Roman" w:eastAsia="Times New Roman" w:hAnsi="Times New Roman" w:cs="Times New Roman"/>
          <w:i/>
          <w:iCs/>
          <w:kern w:val="0"/>
          <w:sz w:val="22"/>
          <w:szCs w:val="22"/>
          <w:lang w:val="lt-LT" w:eastAsia="lt-LT"/>
          <w14:ligatures w14:val="none"/>
        </w:rPr>
        <w:t xml:space="preserve">(tėvų  </w:t>
      </w:r>
      <w:r w:rsidRPr="008A27A0">
        <w:rPr>
          <w:rFonts w:ascii="Times New Roman" w:eastAsia="Times New Roman" w:hAnsi="Times New Roman" w:cs="Times New Roman"/>
          <w:i/>
          <w:iCs/>
          <w:kern w:val="0"/>
          <w:lang w:val="lt-LT" w:eastAsia="lt-LT"/>
          <w14:ligatures w14:val="none"/>
        </w:rPr>
        <w:t xml:space="preserve">ar kito vaiko atstovo pagal įstatymą </w:t>
      </w:r>
      <w:r w:rsidRPr="008A27A0">
        <w:rPr>
          <w:rFonts w:ascii="Times New Roman" w:eastAsia="Times New Roman" w:hAnsi="Times New Roman" w:cs="Times New Roman"/>
          <w:i/>
          <w:iCs/>
          <w:kern w:val="0"/>
          <w:sz w:val="22"/>
          <w:szCs w:val="22"/>
          <w:lang w:val="lt-LT" w:eastAsia="lt-LT"/>
          <w14:ligatures w14:val="none"/>
        </w:rPr>
        <w:t>telefonas, el. paštas)</w:t>
      </w:r>
    </w:p>
    <w:p w14:paraId="261A75AA" w14:textId="77777777" w:rsidR="008A27A0" w:rsidRPr="008A27A0" w:rsidRDefault="008A27A0" w:rsidP="008A27A0">
      <w:pPr>
        <w:suppressAutoHyphens/>
        <w:spacing w:after="0" w:line="240" w:lineRule="auto"/>
        <w:textAlignment w:val="baseline"/>
        <w:rPr>
          <w:rFonts w:ascii="Times New Roman" w:eastAsia="Times New Roman" w:hAnsi="Times New Roman" w:cs="Times New Roman"/>
          <w:kern w:val="0"/>
          <w:sz w:val="20"/>
          <w:szCs w:val="20"/>
          <w:lang w:val="lt-LT" w:eastAsia="lt-LT"/>
          <w14:ligatures w14:val="none"/>
        </w:rPr>
      </w:pPr>
    </w:p>
    <w:p w14:paraId="6020AF95" w14:textId="7BFF837C" w:rsidR="008A27A0" w:rsidRPr="008A27A0" w:rsidRDefault="008A27A0" w:rsidP="008A27A0">
      <w:pPr>
        <w:suppressAutoHyphens/>
        <w:spacing w:after="0" w:line="240" w:lineRule="auto"/>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Jonavos Justino Vareikio progimnazijos </w:t>
      </w:r>
    </w:p>
    <w:p w14:paraId="60FCC324" w14:textId="77777777" w:rsidR="008A27A0" w:rsidRPr="008A27A0" w:rsidRDefault="008A27A0" w:rsidP="008A27A0">
      <w:pPr>
        <w:suppressAutoHyphens/>
        <w:spacing w:after="0" w:line="240" w:lineRule="auto"/>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Direktoriui</w:t>
      </w:r>
    </w:p>
    <w:p w14:paraId="5BD71804" w14:textId="77777777" w:rsidR="008A27A0" w:rsidRPr="008A27A0" w:rsidRDefault="008A27A0" w:rsidP="008A27A0">
      <w:pPr>
        <w:suppressAutoHyphens/>
        <w:spacing w:after="0" w:line="240" w:lineRule="auto"/>
        <w:textAlignment w:val="baseline"/>
        <w:rPr>
          <w:rFonts w:ascii="Times New Roman" w:eastAsia="Times New Roman" w:hAnsi="Times New Roman" w:cs="Times New Roman"/>
          <w:kern w:val="0"/>
          <w:sz w:val="20"/>
          <w:szCs w:val="20"/>
          <w:lang w:val="lt-LT" w:eastAsia="lt-LT"/>
          <w14:ligatures w14:val="none"/>
        </w:rPr>
      </w:pPr>
    </w:p>
    <w:p w14:paraId="65C1266B"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b/>
          <w:kern w:val="0"/>
          <w:lang w:val="lt-LT" w:eastAsia="lt-LT"/>
          <w14:ligatures w14:val="none"/>
        </w:rPr>
      </w:pPr>
      <w:r w:rsidRPr="008A27A0">
        <w:rPr>
          <w:rFonts w:ascii="Times New Roman" w:eastAsia="Times New Roman" w:hAnsi="Times New Roman" w:cs="Times New Roman"/>
          <w:b/>
          <w:kern w:val="0"/>
          <w:lang w:val="lt-LT" w:eastAsia="lt-LT"/>
          <w14:ligatures w14:val="none"/>
        </w:rPr>
        <w:t xml:space="preserve">PRAŠYMAS DĖL VAIKO PRIĖMIMO Į JONAVOS JUSTINO VAREIKIO PROGIMNAZIJOS 1-8 KLASES </w:t>
      </w:r>
    </w:p>
    <w:p w14:paraId="3DEBD653"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b/>
          <w:kern w:val="0"/>
          <w:lang w:val="lt-LT" w:eastAsia="lt-LT"/>
          <w14:ligatures w14:val="none"/>
        </w:rPr>
      </w:pPr>
    </w:p>
    <w:p w14:paraId="1B8A06DF"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20_____  m. ___________  d.</w:t>
      </w:r>
    </w:p>
    <w:p w14:paraId="19364EE3"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537D24F1" w14:textId="77777777" w:rsidR="008A27A0" w:rsidRPr="008A27A0" w:rsidRDefault="008A27A0" w:rsidP="008A27A0">
      <w:pPr>
        <w:spacing w:after="0" w:line="240" w:lineRule="auto"/>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Prašau priimti mano sūnų / dukterį, globotinį /globotinę </w:t>
      </w:r>
      <w:r w:rsidRPr="008A27A0">
        <w:rPr>
          <w:rFonts w:ascii="Times New Roman" w:eastAsia="Times New Roman" w:hAnsi="Times New Roman" w:cs="Times New Roman"/>
          <w:i/>
          <w:iCs/>
          <w:kern w:val="0"/>
          <w:lang w:val="lt-LT" w:eastAsia="lt-LT"/>
          <w14:ligatures w14:val="none"/>
        </w:rPr>
        <w:t>(pabraukti)</w:t>
      </w:r>
      <w:r w:rsidRPr="008A27A0">
        <w:rPr>
          <w:rFonts w:ascii="Times New Roman" w:eastAsia="Times New Roman" w:hAnsi="Times New Roman" w:cs="Times New Roman"/>
          <w:kern w:val="0"/>
          <w:lang w:val="lt-LT" w:eastAsia="lt-LT"/>
          <w14:ligatures w14:val="none"/>
        </w:rPr>
        <w:t xml:space="preserve">   </w:t>
      </w:r>
    </w:p>
    <w:p w14:paraId="02FF2086" w14:textId="77777777" w:rsidR="008A27A0" w:rsidRPr="008A27A0" w:rsidRDefault="008A27A0" w:rsidP="008A27A0">
      <w:pPr>
        <w:suppressAutoHyphens/>
        <w:spacing w:after="0" w:line="240" w:lineRule="auto"/>
        <w:ind w:firstLine="851"/>
        <w:textAlignment w:val="baseline"/>
        <w:rPr>
          <w:rFonts w:ascii="Times New Roman" w:eastAsia="Times New Roman" w:hAnsi="Times New Roman" w:cs="Times New Roman"/>
          <w:kern w:val="0"/>
          <w:lang w:val="lt-LT" w:eastAsia="lt-LT"/>
          <w14:ligatures w14:val="none"/>
        </w:rPr>
      </w:pPr>
    </w:p>
    <w:p w14:paraId="108F6889" w14:textId="77777777" w:rsidR="008A27A0" w:rsidRPr="008A27A0" w:rsidRDefault="008A27A0" w:rsidP="008A27A0">
      <w:pPr>
        <w:suppressAutoHyphens/>
        <w:spacing w:after="0" w:line="240" w:lineRule="auto"/>
        <w:jc w:val="both"/>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________________________________________________________________________, </w:t>
      </w:r>
    </w:p>
    <w:p w14:paraId="68A9F78F" w14:textId="77777777" w:rsidR="008A27A0" w:rsidRPr="008A27A0" w:rsidRDefault="008A27A0" w:rsidP="008A27A0">
      <w:pPr>
        <w:suppressAutoHyphens/>
        <w:spacing w:after="0" w:line="240" w:lineRule="auto"/>
        <w:jc w:val="both"/>
        <w:textAlignment w:val="baseline"/>
        <w:rPr>
          <w:rFonts w:ascii="Times New Roman" w:eastAsia="Times New Roman" w:hAnsi="Times New Roman" w:cs="Times New Roman"/>
          <w:i/>
          <w:iCs/>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                           </w:t>
      </w:r>
      <w:r w:rsidRPr="008A27A0">
        <w:rPr>
          <w:rFonts w:ascii="Times New Roman" w:eastAsia="Times New Roman" w:hAnsi="Times New Roman" w:cs="Times New Roman"/>
          <w:i/>
          <w:iCs/>
          <w:kern w:val="0"/>
          <w:lang w:val="lt-LT" w:eastAsia="lt-LT"/>
          <w14:ligatures w14:val="none"/>
        </w:rPr>
        <w:t>(vaiko VARDAS, PAVARDĖ (didžiosiomis spausdintinėmis raidėmis))</w:t>
      </w:r>
    </w:p>
    <w:p w14:paraId="5B8B04BC" w14:textId="77777777" w:rsidR="008A27A0" w:rsidRPr="008A27A0" w:rsidRDefault="008A27A0" w:rsidP="008A27A0">
      <w:pPr>
        <w:suppressAutoHyphens/>
        <w:spacing w:after="0" w:line="240" w:lineRule="auto"/>
        <w:jc w:val="both"/>
        <w:textAlignment w:val="baseline"/>
        <w:rPr>
          <w:rFonts w:ascii="Times New Roman" w:eastAsia="Times New Roman" w:hAnsi="Times New Roman" w:cs="Times New Roman"/>
          <w:i/>
          <w:iCs/>
          <w:kern w:val="0"/>
          <w:lang w:val="lt-LT" w:eastAsia="lt-LT"/>
          <w14:ligatures w14:val="none"/>
        </w:rPr>
      </w:pPr>
    </w:p>
    <w:p w14:paraId="7F418DB0" w14:textId="77777777" w:rsidR="008A27A0" w:rsidRPr="008A27A0" w:rsidRDefault="008A27A0" w:rsidP="008A27A0">
      <w:pPr>
        <w:suppressAutoHyphens/>
        <w:spacing w:after="0" w:line="240" w:lineRule="auto"/>
        <w:jc w:val="both"/>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vaiko asmens kodas________________________, į  Jonavos Justino Vareikio progimnazijos</w:t>
      </w:r>
    </w:p>
    <w:p w14:paraId="10E5A0A3" w14:textId="77777777" w:rsidR="008A27A0" w:rsidRPr="008A27A0" w:rsidRDefault="008A27A0" w:rsidP="008A27A0">
      <w:pPr>
        <w:suppressAutoHyphens/>
        <w:spacing w:after="0" w:line="240" w:lineRule="auto"/>
        <w:jc w:val="both"/>
        <w:textAlignment w:val="baseline"/>
        <w:rPr>
          <w:rFonts w:ascii="Times New Roman" w:eastAsia="Times New Roman" w:hAnsi="Times New Roman" w:cs="Times New Roman"/>
          <w:kern w:val="0"/>
          <w:lang w:val="lt-LT" w:eastAsia="lt-LT"/>
          <w14:ligatures w14:val="none"/>
        </w:rPr>
      </w:pPr>
    </w:p>
    <w:p w14:paraId="54503EE4" w14:textId="77777777" w:rsidR="008A27A0" w:rsidRPr="008A27A0" w:rsidRDefault="008A27A0" w:rsidP="008A27A0">
      <w:pPr>
        <w:suppressAutoHyphens/>
        <w:spacing w:after="0" w:line="240" w:lineRule="auto"/>
        <w:jc w:val="both"/>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 _______ klasę  nuo 20_____ m. _____________ mėn. ___ d.                   </w:t>
      </w:r>
    </w:p>
    <w:p w14:paraId="25899B14" w14:textId="77777777" w:rsidR="008A27A0" w:rsidRPr="008A27A0" w:rsidRDefault="008A27A0" w:rsidP="008A27A0">
      <w:pPr>
        <w:suppressAutoHyphens/>
        <w:spacing w:after="0" w:line="240" w:lineRule="auto"/>
        <w:textAlignment w:val="baseline"/>
        <w:rPr>
          <w:rFonts w:ascii="Times New Roman" w:eastAsia="Times New Roman" w:hAnsi="Times New Roman" w:cs="Times New Roman"/>
          <w:kern w:val="0"/>
          <w:lang w:val="lt-LT" w:eastAsia="lt-LT"/>
          <w14:ligatures w14:val="none"/>
        </w:rPr>
      </w:pPr>
    </w:p>
    <w:p w14:paraId="2B0F1779" w14:textId="77777777" w:rsidR="008A27A0" w:rsidRPr="008A27A0" w:rsidRDefault="008A27A0" w:rsidP="008A27A0">
      <w:pPr>
        <w:tabs>
          <w:tab w:val="num" w:pos="5590"/>
        </w:tabs>
        <w:spacing w:after="0" w:line="276" w:lineRule="auto"/>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Prašau leisti mokytis: dorinio ugdymo __________________. Pirmos užsienio kalbos (nuo 2 kl.) ____________________. Atros užsienio kalbos (nuo 6 kl.)________________________________ .</w:t>
      </w:r>
    </w:p>
    <w:p w14:paraId="7D044230" w14:textId="77777777" w:rsidR="008A27A0" w:rsidRPr="008A27A0" w:rsidRDefault="008A27A0" w:rsidP="008A27A0">
      <w:pPr>
        <w:tabs>
          <w:tab w:val="num" w:pos="5590"/>
        </w:tabs>
        <w:spacing w:after="0" w:line="276"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Atvyko iš _______________________________________________________________________.</w:t>
      </w:r>
    </w:p>
    <w:p w14:paraId="276C2559" w14:textId="77777777" w:rsidR="008A27A0" w:rsidRPr="008A27A0" w:rsidRDefault="008A27A0" w:rsidP="008A27A0">
      <w:pPr>
        <w:tabs>
          <w:tab w:val="num" w:pos="5590"/>
        </w:tabs>
        <w:spacing w:after="0" w:line="276"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                                                  (ugdymo įstaigos pavadinimas)</w:t>
      </w:r>
    </w:p>
    <w:p w14:paraId="7AE18F2F" w14:textId="77777777" w:rsidR="008A27A0" w:rsidRPr="008A27A0" w:rsidRDefault="008A27A0" w:rsidP="008A27A0">
      <w:pPr>
        <w:tabs>
          <w:tab w:val="left" w:pos="0"/>
          <w:tab w:val="left" w:pos="270"/>
          <w:tab w:val="left" w:pos="900"/>
        </w:tabs>
        <w:spacing w:after="0" w:line="240" w:lineRule="auto"/>
        <w:ind w:right="-1"/>
        <w:contextualSpacing/>
        <w:jc w:val="both"/>
        <w:rPr>
          <w:rFonts w:ascii="Times New Roman" w:eastAsia="Times New Roman" w:hAnsi="Times New Roman" w:cs="Times New Roman"/>
          <w:kern w:val="0"/>
          <w:sz w:val="20"/>
          <w:szCs w:val="20"/>
          <w:lang w:val="lt-LT" w:eastAsia="lt-LT"/>
          <w14:ligatures w14:val="none"/>
        </w:rPr>
      </w:pPr>
      <w:bookmarkStart w:id="0" w:name="_Hlk213673668"/>
      <w:r w:rsidRPr="008A27A0">
        <w:rPr>
          <w:rFonts w:ascii="Times New Roman" w:eastAsia="Times New Roman" w:hAnsi="Times New Roman" w:cs="Times New Roman"/>
          <w:kern w:val="0"/>
          <w:sz w:val="20"/>
          <w:szCs w:val="20"/>
          <w:lang w:val="lt-LT" w:eastAsia="lt-LT"/>
          <w14:ligatures w14:val="none"/>
        </w:rPr>
        <w:t xml:space="preserve">Pažymėkite √: </w:t>
      </w:r>
    </w:p>
    <w:p w14:paraId="3A3F05B2" w14:textId="77777777" w:rsidR="008A27A0" w:rsidRPr="008A27A0" w:rsidRDefault="008A27A0" w:rsidP="008A27A0">
      <w:pPr>
        <w:tabs>
          <w:tab w:val="left" w:pos="0"/>
          <w:tab w:val="left" w:pos="270"/>
          <w:tab w:val="left" w:pos="900"/>
        </w:tabs>
        <w:spacing w:after="0" w:line="240" w:lineRule="auto"/>
        <w:ind w:right="-1"/>
        <w:contextualSpacing/>
        <w:jc w:val="both"/>
        <w:rPr>
          <w:rFonts w:ascii="Times New Roman" w:eastAsia="Times New Roman" w:hAnsi="Times New Roman" w:cs="Times New Roman"/>
          <w:kern w:val="0"/>
          <w:sz w:val="20"/>
          <w:szCs w:val="20"/>
          <w:lang w:val="lt-LT" w:eastAsia="lt-LT"/>
          <w14:ligatures w14:val="none"/>
        </w:rPr>
      </w:pPr>
    </w:p>
    <w:p w14:paraId="1ECA4ED0" w14:textId="77777777" w:rsidR="008A27A0" w:rsidRPr="008A27A0" w:rsidRDefault="008A27A0" w:rsidP="008A27A0">
      <w:pPr>
        <w:numPr>
          <w:ilvl w:val="0"/>
          <w:numId w:val="1"/>
        </w:numPr>
        <w:tabs>
          <w:tab w:val="left" w:pos="0"/>
          <w:tab w:val="left" w:pos="270"/>
          <w:tab w:val="left" w:pos="900"/>
        </w:tabs>
        <w:spacing w:after="0" w:line="240" w:lineRule="auto"/>
        <w:ind w:left="360" w:right="-1"/>
        <w:contextualSpacing/>
        <w:jc w:val="both"/>
        <w:rPr>
          <w:rFonts w:ascii="Times New Roman" w:eastAsia="Times New Roman" w:hAnsi="Times New Roman" w:cs="Times New Roman"/>
          <w:kern w:val="0"/>
          <w:sz w:val="20"/>
          <w:szCs w:val="20"/>
          <w:lang w:val="lt-LT" w:eastAsia="lt-LT"/>
          <w14:ligatures w14:val="none"/>
        </w:rPr>
      </w:pPr>
      <w:bookmarkStart w:id="1" w:name="_Hlk213671544"/>
      <w:r w:rsidRPr="008A27A0">
        <w:rPr>
          <w:rFonts w:ascii="Times New Roman" w:eastAsia="Times New Roman" w:hAnsi="Times New Roman" w:cs="Times New Roman"/>
          <w:kern w:val="0"/>
          <w:sz w:val="20"/>
          <w:szCs w:val="20"/>
          <w:lang w:val="lt-LT" w:eastAsia="lt-LT"/>
          <w14:ligatures w14:val="none"/>
        </w:rPr>
        <w:t>1. Vaikas, turi sunkių judėjimo ir atramos funkcijos sutrikimų (įskaitant ir bent vieną iš tėvų (globėjų rūpintojų)).</w:t>
      </w:r>
    </w:p>
    <w:p w14:paraId="523E5089" w14:textId="77777777" w:rsidR="008A27A0" w:rsidRPr="008A27A0" w:rsidRDefault="008A27A0" w:rsidP="008A27A0">
      <w:pPr>
        <w:numPr>
          <w:ilvl w:val="0"/>
          <w:numId w:val="1"/>
        </w:numPr>
        <w:tabs>
          <w:tab w:val="left" w:pos="0"/>
          <w:tab w:val="left" w:pos="270"/>
          <w:tab w:val="left" w:pos="900"/>
        </w:tabs>
        <w:spacing w:after="0" w:line="240" w:lineRule="auto"/>
        <w:ind w:left="360" w:right="-1"/>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2. Vaikas ir bent vienas iš tėvų (globėjų, rūpintojų) gyvena ir gyvenamąją vietą deklaravęs mokyklai priskirtoje aptarnavimo teritorijoje.*</w:t>
      </w:r>
    </w:p>
    <w:p w14:paraId="3BA482D8" w14:textId="77777777" w:rsidR="008A27A0" w:rsidRPr="008A27A0" w:rsidRDefault="008A27A0" w:rsidP="008A27A0">
      <w:pPr>
        <w:tabs>
          <w:tab w:val="left" w:pos="0"/>
          <w:tab w:val="left" w:pos="270"/>
          <w:tab w:val="left" w:pos="567"/>
        </w:tabs>
        <w:spacing w:after="0" w:line="240" w:lineRule="auto"/>
        <w:ind w:right="-1"/>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ab/>
      </w:r>
      <w:r w:rsidRPr="008A27A0">
        <w:rPr>
          <w:rFonts w:ascii="Times New Roman" w:eastAsia="Times New Roman" w:hAnsi="Times New Roman" w:cs="Times New Roman"/>
          <w:kern w:val="0"/>
          <w:sz w:val="20"/>
          <w:szCs w:val="20"/>
          <w:lang w:val="lt-LT" w:eastAsia="lt-LT"/>
          <w14:ligatures w14:val="none"/>
        </w:rPr>
        <w:tab/>
        <w:t xml:space="preserve">  3. Jeigu nepažymėjote 1 arba 2 punkto nurodykite ar: </w:t>
      </w:r>
    </w:p>
    <w:bookmarkEnd w:id="0"/>
    <w:bookmarkEnd w:id="1"/>
    <w:p w14:paraId="313C619A" w14:textId="77777777"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3.1. vaikas, dėl įgimtų ar įgytų sutrikimų turi specialiųjų ugdymosi poreikių;</w:t>
      </w:r>
    </w:p>
    <w:p w14:paraId="74790F35" w14:textId="77777777"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3.2. vaikas, su negalia (įskaitant ir bent vieną iš tėvų (globėjų, rūpintojų));</w:t>
      </w:r>
    </w:p>
    <w:p w14:paraId="63496248" w14:textId="77777777"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3.3. vaikas iš šeimos, auginančios tris ir daugiau vaikų;</w:t>
      </w:r>
    </w:p>
    <w:p w14:paraId="114C5214" w14:textId="77777777"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3.4. vaikas, kurį augina vienas iš tėvų (jeigu vienas iš tėvų yra miręs, teismo pripažintas dingusiu be žinios ar nežinia kur esančiu, teismo pripažintas neveiksniu arba teismo sprendimu apribotos tėvystės teisės);</w:t>
      </w:r>
    </w:p>
    <w:p w14:paraId="37F58EA6" w14:textId="77777777"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3.5. vaikas, kurio tėvas (-ai) (globėjas (-ai), rūpintojas (-ai)) yra profesinės karo tarnybos karys (-</w:t>
      </w:r>
      <w:proofErr w:type="spellStart"/>
      <w:r w:rsidRPr="008A27A0">
        <w:rPr>
          <w:rFonts w:ascii="Times New Roman" w:eastAsia="Times New Roman" w:hAnsi="Times New Roman" w:cs="Times New Roman"/>
          <w:kern w:val="0"/>
          <w:sz w:val="20"/>
          <w:szCs w:val="20"/>
          <w:lang w:val="lt-LT" w:eastAsia="lt-LT"/>
          <w14:ligatures w14:val="none"/>
        </w:rPr>
        <w:t>iai</w:t>
      </w:r>
      <w:proofErr w:type="spellEnd"/>
      <w:r w:rsidRPr="008A27A0">
        <w:rPr>
          <w:rFonts w:ascii="Times New Roman" w:eastAsia="Times New Roman" w:hAnsi="Times New Roman" w:cs="Times New Roman"/>
          <w:kern w:val="0"/>
          <w:sz w:val="20"/>
          <w:szCs w:val="20"/>
          <w:lang w:val="lt-LT" w:eastAsia="lt-LT"/>
          <w14:ligatures w14:val="none"/>
        </w:rPr>
        <w:t>), perkeltas (-i) gyventi į mokyklai priskirtą aptarnavimo teritoriją;</w:t>
      </w:r>
    </w:p>
    <w:p w14:paraId="3DC2F350" w14:textId="77777777" w:rsid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3.6. vaikas, kurio bent vienas iš tėvų (globėjų, rūpintojų) yra pedagoginis mokyklos darbuotojas, dirbantis šioje mokykloje;</w:t>
      </w:r>
    </w:p>
    <w:p w14:paraId="3E2A9FEC" w14:textId="7871B894"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3.7. vaiko brolis (įbrolis) ar sesuo (įseserė) lanko šią  mokyklą. Brolio (įbrolio) /sesers  (įseserės) vardas, pavardė, klasė   _________________________________________________________________.</w:t>
      </w:r>
    </w:p>
    <w:p w14:paraId="5792240B" w14:textId="77777777" w:rsidR="008A27A0" w:rsidRPr="008A27A0" w:rsidRDefault="008A27A0" w:rsidP="008A27A0">
      <w:pPr>
        <w:spacing w:after="0" w:line="276" w:lineRule="auto"/>
        <w:jc w:val="both"/>
        <w:rPr>
          <w:rFonts w:ascii="Times New Roman" w:eastAsia="Times New Roman" w:hAnsi="Times New Roman" w:cs="Times New Roman"/>
          <w:kern w:val="0"/>
          <w:sz w:val="20"/>
          <w:szCs w:val="20"/>
          <w:u w:val="single"/>
          <w:lang w:val="lt-LT" w:eastAsia="lt-LT"/>
          <w14:ligatures w14:val="none"/>
        </w:rPr>
      </w:pPr>
    </w:p>
    <w:p w14:paraId="0BD8A902" w14:textId="295C5E15" w:rsidR="008A27A0" w:rsidRPr="008A27A0" w:rsidRDefault="008A27A0" w:rsidP="008A27A0">
      <w:pPr>
        <w:spacing w:after="0" w:line="276"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u w:val="single"/>
          <w:lang w:val="lt-LT" w:eastAsia="lt-LT"/>
          <w14:ligatures w14:val="none"/>
        </w:rPr>
        <w:t>Papildomai pateikiami dokumentai:</w:t>
      </w:r>
      <w:r w:rsidRPr="008A27A0">
        <w:rPr>
          <w:rFonts w:ascii="Times New Roman" w:eastAsia="Times New Roman" w:hAnsi="Times New Roman" w:cs="Times New Roman"/>
          <w:kern w:val="0"/>
          <w:lang w:val="lt-LT" w:eastAsia="lt-LT"/>
          <w14:ligatures w14:val="none"/>
        </w:rPr>
        <w:t xml:space="preserve"> gimimo liudijimas arba vaiko asmens tapatybę patvirtinantis dokumentas (kopija); specialiuosius ugdymosi poreikius įrodantys dokumentai (jeigu turi).</w:t>
      </w:r>
    </w:p>
    <w:p w14:paraId="11D86F8C" w14:textId="77777777" w:rsidR="008A27A0" w:rsidRPr="008A27A0" w:rsidRDefault="008A27A0" w:rsidP="008A27A0">
      <w:pPr>
        <w:spacing w:after="0" w:line="276" w:lineRule="auto"/>
        <w:jc w:val="both"/>
        <w:rPr>
          <w:rFonts w:ascii="Times New Roman" w:eastAsia="Times New Roman" w:hAnsi="Times New Roman" w:cs="Times New Roman"/>
          <w:kern w:val="0"/>
          <w:lang w:val="lt-LT" w:eastAsia="lt-LT"/>
          <w14:ligatures w14:val="none"/>
        </w:rPr>
      </w:pPr>
    </w:p>
    <w:p w14:paraId="373BFBB7"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b/>
          <w:bCs/>
          <w:kern w:val="0"/>
          <w:lang w:val="lt-LT" w:eastAsia="lt-LT"/>
          <w14:ligatures w14:val="none"/>
        </w:rPr>
        <w:t>Pasirašydamas</w:t>
      </w:r>
      <w:r w:rsidRPr="008A27A0">
        <w:rPr>
          <w:rFonts w:ascii="Times New Roman" w:eastAsia="Times New Roman" w:hAnsi="Times New Roman" w:cs="Times New Roman"/>
          <w:kern w:val="0"/>
          <w:lang w:val="lt-LT" w:eastAsia="lt-LT"/>
          <w14:ligatures w14:val="none"/>
        </w:rPr>
        <w:t xml:space="preserve"> / -a </w:t>
      </w:r>
      <w:r w:rsidRPr="008A27A0">
        <w:rPr>
          <w:rFonts w:ascii="Times New Roman" w:eastAsia="Times New Roman" w:hAnsi="Times New Roman" w:cs="Times New Roman"/>
          <w:b/>
          <w:bCs/>
          <w:kern w:val="0"/>
          <w:lang w:val="lt-LT" w:eastAsia="lt-LT"/>
          <w14:ligatures w14:val="none"/>
        </w:rPr>
        <w:t>patvirtinu</w:t>
      </w:r>
      <w:r w:rsidRPr="008A27A0">
        <w:rPr>
          <w:rFonts w:ascii="Times New Roman" w:eastAsia="Times New Roman" w:hAnsi="Times New Roman" w:cs="Times New Roman"/>
          <w:kern w:val="0"/>
          <w:lang w:val="lt-LT" w:eastAsia="lt-LT"/>
          <w14:ligatures w14:val="none"/>
        </w:rPr>
        <w:t>, kad pateikti duomenys yra teisingi.</w:t>
      </w:r>
    </w:p>
    <w:p w14:paraId="13347B9E"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p>
    <w:p w14:paraId="5F771199" w14:textId="77777777" w:rsidR="008A27A0" w:rsidRPr="008A27A0" w:rsidRDefault="008A27A0" w:rsidP="008A27A0">
      <w:pPr>
        <w:spacing w:after="0" w:line="276"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w:t>
      </w:r>
      <w:r w:rsidRPr="008A27A0">
        <w:rPr>
          <w:rFonts w:ascii="Times New Roman" w:eastAsia="Times New Roman" w:hAnsi="Times New Roman" w:cs="Times New Roman"/>
          <w:kern w:val="0"/>
          <w:lang w:val="lt-LT" w:eastAsia="lt-LT"/>
          <w14:ligatures w14:val="none"/>
        </w:rPr>
        <w:tab/>
        <w:t xml:space="preserve">                            ________________________________</w:t>
      </w:r>
    </w:p>
    <w:p w14:paraId="75EAF312" w14:textId="77777777" w:rsidR="008A27A0" w:rsidRPr="008A27A0" w:rsidRDefault="008A27A0" w:rsidP="008A27A0">
      <w:pPr>
        <w:spacing w:after="0" w:line="276" w:lineRule="auto"/>
        <w:jc w:val="both"/>
        <w:rPr>
          <w:rFonts w:ascii="Times New Roman" w:eastAsia="Times New Roman" w:hAnsi="Times New Roman" w:cs="Times New Roman"/>
          <w:bCs/>
          <w:i/>
          <w:iCs/>
          <w:kern w:val="0"/>
          <w:sz w:val="22"/>
          <w:szCs w:val="22"/>
          <w:lang w:val="lt-LT" w:eastAsia="lt-LT"/>
          <w14:ligatures w14:val="none"/>
        </w:rPr>
      </w:pPr>
      <w:r w:rsidRPr="008A27A0">
        <w:rPr>
          <w:rFonts w:ascii="Times New Roman" w:eastAsia="Times New Roman" w:hAnsi="Times New Roman" w:cs="Times New Roman"/>
          <w:kern w:val="0"/>
          <w:lang w:val="lt-LT" w:eastAsia="lt-LT"/>
          <w14:ligatures w14:val="none"/>
        </w:rPr>
        <w:t xml:space="preserve">              </w:t>
      </w:r>
      <w:r w:rsidRPr="008A27A0">
        <w:rPr>
          <w:rFonts w:ascii="Times New Roman" w:eastAsia="Times New Roman" w:hAnsi="Times New Roman" w:cs="Times New Roman"/>
          <w:i/>
          <w:iCs/>
          <w:kern w:val="0"/>
          <w:sz w:val="22"/>
          <w:szCs w:val="22"/>
          <w:lang w:val="lt-LT" w:eastAsia="lt-LT"/>
          <w14:ligatures w14:val="none"/>
        </w:rPr>
        <w:t>(parašas)                                                                (tėvo (globėjo, rūpintojo)</w:t>
      </w:r>
      <w:r w:rsidRPr="008A27A0">
        <w:rPr>
          <w:rFonts w:ascii="Times New Roman" w:eastAsia="Times New Roman" w:hAnsi="Times New Roman" w:cs="Times New Roman"/>
          <w:bCs/>
          <w:i/>
          <w:iCs/>
          <w:kern w:val="0"/>
          <w:sz w:val="22"/>
          <w:szCs w:val="22"/>
          <w:lang w:val="lt-LT" w:eastAsia="lt-LT"/>
          <w14:ligatures w14:val="none"/>
        </w:rPr>
        <w:t xml:space="preserve"> vardas ir pavardė)</w:t>
      </w:r>
    </w:p>
    <w:p w14:paraId="517BE73C" w14:textId="77777777" w:rsidR="008A27A0" w:rsidRPr="008A27A0" w:rsidRDefault="008A27A0" w:rsidP="008A27A0">
      <w:pPr>
        <w:spacing w:after="0" w:line="276" w:lineRule="auto"/>
        <w:jc w:val="both"/>
        <w:rPr>
          <w:rFonts w:ascii="Times New Roman" w:eastAsia="Times New Roman" w:hAnsi="Times New Roman" w:cs="Times New Roman"/>
          <w:bCs/>
          <w:i/>
          <w:iCs/>
          <w:kern w:val="0"/>
          <w:sz w:val="22"/>
          <w:szCs w:val="22"/>
          <w:lang w:val="lt-LT" w:eastAsia="lt-LT"/>
          <w14:ligatures w14:val="none"/>
        </w:rPr>
      </w:pPr>
    </w:p>
    <w:p w14:paraId="1962BFA4" w14:textId="77777777" w:rsidR="008A27A0" w:rsidRPr="008A27A0" w:rsidRDefault="008A27A0" w:rsidP="008A27A0">
      <w:pPr>
        <w:spacing w:after="0" w:line="276" w:lineRule="auto"/>
        <w:jc w:val="both"/>
        <w:rPr>
          <w:rFonts w:ascii="Times New Roman" w:eastAsia="Times New Roman" w:hAnsi="Times New Roman" w:cs="Times New Roman"/>
          <w:bCs/>
          <w:i/>
          <w:iCs/>
          <w:kern w:val="0"/>
          <w:sz w:val="22"/>
          <w:szCs w:val="22"/>
          <w:lang w:val="lt-LT" w:eastAsia="lt-LT"/>
          <w14:ligatures w14:val="none"/>
        </w:rPr>
      </w:pPr>
    </w:p>
    <w:p w14:paraId="7C5EBE0E"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b/>
          <w:bCs/>
          <w:kern w:val="0"/>
          <w:lang w:val="lt-LT" w:eastAsia="lt-LT"/>
          <w14:ligatures w14:val="none"/>
        </w:rPr>
        <w:t>Pasirašydamas</w:t>
      </w:r>
      <w:r w:rsidRPr="008A27A0">
        <w:rPr>
          <w:rFonts w:ascii="Times New Roman" w:eastAsia="Times New Roman" w:hAnsi="Times New Roman" w:cs="Times New Roman"/>
          <w:kern w:val="0"/>
          <w:lang w:val="lt-LT" w:eastAsia="lt-LT"/>
          <w14:ligatures w14:val="none"/>
        </w:rPr>
        <w:t xml:space="preserve"> / -a </w:t>
      </w:r>
      <w:r w:rsidRPr="008A27A0">
        <w:rPr>
          <w:rFonts w:ascii="Times New Roman" w:eastAsia="Times New Roman" w:hAnsi="Times New Roman" w:cs="Times New Roman"/>
          <w:b/>
          <w:bCs/>
          <w:kern w:val="0"/>
          <w:lang w:val="lt-LT" w:eastAsia="lt-LT"/>
          <w14:ligatures w14:val="none"/>
        </w:rPr>
        <w:t>patvirtinu</w:t>
      </w:r>
      <w:r w:rsidRPr="008A27A0">
        <w:rPr>
          <w:rFonts w:ascii="Times New Roman" w:eastAsia="Times New Roman" w:hAnsi="Times New Roman" w:cs="Times New Roman"/>
          <w:kern w:val="0"/>
          <w:lang w:val="lt-LT" w:eastAsia="lt-LT"/>
          <w14:ligatures w14:val="none"/>
        </w:rPr>
        <w:t xml:space="preserve">, kad esu </w:t>
      </w:r>
      <w:r w:rsidRPr="008A27A0">
        <w:rPr>
          <w:rFonts w:ascii="Times New Roman" w:eastAsia="Times New Roman" w:hAnsi="Times New Roman" w:cs="Times New Roman"/>
          <w:b/>
          <w:bCs/>
          <w:kern w:val="0"/>
          <w:lang w:val="lt-LT" w:eastAsia="lt-LT"/>
          <w14:ligatures w14:val="none"/>
        </w:rPr>
        <w:t>informuotas</w:t>
      </w:r>
      <w:r w:rsidRPr="008A27A0">
        <w:rPr>
          <w:rFonts w:ascii="Times New Roman" w:eastAsia="Times New Roman" w:hAnsi="Times New Roman" w:cs="Times New Roman"/>
          <w:kern w:val="0"/>
          <w:lang w:val="lt-LT" w:eastAsia="lt-LT"/>
          <w14:ligatures w14:val="none"/>
        </w:rPr>
        <w:t xml:space="preserve"> / -a, jog Justino Vareikio progimnazija (toliau – Mokykla), juridinio asmens kodas 190302960, buveinės adresas Chemikų g. 138, Jonava,  tel. +370 349 65074, tvarkydama mano asmens duomenis veikia kaip duomenų valdytojas. Mokykla mano pateiktus asmens duomenis tvarko vaiko priėmimo į bendrojo ugdymo mokyklą tikslu. Asmens duomenys tvarkomi vadovaujantis Bendrojo duomenų apsaugos reglamento (BDAR) 6 straipsnio 1 dalies c punktu - vykdant teisinę 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59AE2A3A"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Esu informuotas / -a,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proofErr w:type="spellStart"/>
      <w:r w:rsidRPr="008A27A0">
        <w:rPr>
          <w:rFonts w:ascii="Times New Roman" w:eastAsia="Times New Roman" w:hAnsi="Times New Roman" w:cs="Times New Roman"/>
          <w:kern w:val="0"/>
          <w:lang w:val="lt-LT" w:eastAsia="lt-LT"/>
          <w14:ligatures w14:val="none"/>
        </w:rPr>
        <w:t>ada@ada.lt</w:t>
      </w:r>
      <w:proofErr w:type="spellEnd"/>
      <w:r w:rsidRPr="008A27A0">
        <w:rPr>
          <w:rFonts w:ascii="Times New Roman" w:eastAsia="Times New Roman" w:hAnsi="Times New Roman" w:cs="Times New Roman"/>
          <w:kern w:val="0"/>
          <w:lang w:val="lt-LT" w:eastAsia="lt-LT"/>
          <w14:ligatures w14:val="none"/>
        </w:rPr>
        <w:t>).</w:t>
      </w:r>
    </w:p>
    <w:p w14:paraId="0996D8C0"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Suprantu, kad mano teisės gali būti įgyvendintos tik nustačius mano tapatybę, taip pat kiekvienu konkrečiu atveju įvertinus mano prašymo pagrįstumą. Mokyklos duomenų apsaugos pareigūno, į kurį galiu kreiptis dėl savo kaip duomenų subjekto teisių įgyvendinimo bei kitų klausimų kontaktai – Vida </w:t>
      </w:r>
      <w:proofErr w:type="spellStart"/>
      <w:r w:rsidRPr="008A27A0">
        <w:rPr>
          <w:rFonts w:ascii="Times New Roman" w:eastAsia="Times New Roman" w:hAnsi="Times New Roman" w:cs="Times New Roman"/>
          <w:kern w:val="0"/>
          <w:lang w:val="lt-LT" w:eastAsia="lt-LT"/>
          <w14:ligatures w14:val="none"/>
        </w:rPr>
        <w:t>Bersėnienė</w:t>
      </w:r>
      <w:proofErr w:type="spellEnd"/>
      <w:r w:rsidRPr="008A27A0">
        <w:rPr>
          <w:rFonts w:ascii="Times New Roman" w:eastAsia="Times New Roman" w:hAnsi="Times New Roman" w:cs="Times New Roman"/>
          <w:kern w:val="0"/>
          <w:lang w:val="lt-LT" w:eastAsia="lt-LT"/>
          <w14:ligatures w14:val="none"/>
        </w:rPr>
        <w:t>, tel. +370 349 65074, el. p. adresas: ada@jvareikis.lt</w:t>
      </w:r>
    </w:p>
    <w:p w14:paraId="7B0603E1"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p>
    <w:p w14:paraId="30CFCF8B"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p>
    <w:p w14:paraId="2F59C444" w14:textId="77777777" w:rsidR="008A27A0" w:rsidRPr="008A27A0" w:rsidRDefault="008A27A0" w:rsidP="008A27A0">
      <w:pPr>
        <w:spacing w:after="0" w:line="276"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w:t>
      </w:r>
      <w:r w:rsidRPr="008A27A0">
        <w:rPr>
          <w:rFonts w:ascii="Times New Roman" w:eastAsia="Times New Roman" w:hAnsi="Times New Roman" w:cs="Times New Roman"/>
          <w:kern w:val="0"/>
          <w:lang w:val="lt-LT" w:eastAsia="lt-LT"/>
          <w14:ligatures w14:val="none"/>
        </w:rPr>
        <w:tab/>
        <w:t xml:space="preserve">                            ________________________________</w:t>
      </w:r>
    </w:p>
    <w:p w14:paraId="46BE7E9D" w14:textId="087FC95B" w:rsidR="00DA0F4A" w:rsidRPr="008A27A0" w:rsidRDefault="008A27A0" w:rsidP="008A27A0">
      <w:pPr>
        <w:spacing w:after="0" w:line="276" w:lineRule="auto"/>
        <w:jc w:val="both"/>
        <w:rPr>
          <w:rFonts w:ascii="Times New Roman" w:eastAsia="Times New Roman" w:hAnsi="Times New Roman" w:cs="Times New Roman"/>
          <w:i/>
          <w:iCs/>
          <w:kern w:val="0"/>
          <w:sz w:val="22"/>
          <w:szCs w:val="22"/>
          <w:lang w:val="lt-LT" w:eastAsia="lt-LT"/>
          <w14:ligatures w14:val="none"/>
        </w:rPr>
      </w:pPr>
      <w:r w:rsidRPr="008A27A0">
        <w:rPr>
          <w:rFonts w:ascii="Times New Roman" w:eastAsia="Times New Roman" w:hAnsi="Times New Roman" w:cs="Times New Roman"/>
          <w:kern w:val="0"/>
          <w:lang w:val="lt-LT" w:eastAsia="lt-LT"/>
          <w14:ligatures w14:val="none"/>
        </w:rPr>
        <w:t xml:space="preserve">              </w:t>
      </w:r>
      <w:r w:rsidRPr="008A27A0">
        <w:rPr>
          <w:rFonts w:ascii="Times New Roman" w:eastAsia="Times New Roman" w:hAnsi="Times New Roman" w:cs="Times New Roman"/>
          <w:i/>
          <w:iCs/>
          <w:kern w:val="0"/>
          <w:sz w:val="22"/>
          <w:szCs w:val="22"/>
          <w:lang w:val="lt-LT" w:eastAsia="lt-LT"/>
          <w14:ligatures w14:val="none"/>
        </w:rPr>
        <w:t>(parašas)                                                                (tėvo (globėjo, rūpintojo)</w:t>
      </w:r>
      <w:r w:rsidRPr="008A27A0">
        <w:rPr>
          <w:rFonts w:ascii="Times New Roman" w:eastAsia="Times New Roman" w:hAnsi="Times New Roman" w:cs="Times New Roman"/>
          <w:bCs/>
          <w:i/>
          <w:iCs/>
          <w:kern w:val="0"/>
          <w:sz w:val="22"/>
          <w:szCs w:val="22"/>
          <w:lang w:val="lt-LT" w:eastAsia="lt-LT"/>
          <w14:ligatures w14:val="none"/>
        </w:rPr>
        <w:t xml:space="preserve"> vardas ir pavardė)</w:t>
      </w:r>
    </w:p>
    <w:sectPr w:rsidR="00DA0F4A" w:rsidRPr="008A27A0" w:rsidSect="008A27A0">
      <w:footerReference w:type="default" r:id="rId7"/>
      <w:pgSz w:w="12240" w:h="15840"/>
      <w:pgMar w:top="851" w:right="567" w:bottom="851" w:left="1701"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9B9F" w14:textId="77777777" w:rsidR="008A27A0" w:rsidRDefault="008A27A0" w:rsidP="008A27A0">
      <w:pPr>
        <w:spacing w:after="0" w:line="240" w:lineRule="auto"/>
      </w:pPr>
      <w:r>
        <w:separator/>
      </w:r>
    </w:p>
  </w:endnote>
  <w:endnote w:type="continuationSeparator" w:id="0">
    <w:p w14:paraId="5C1D02CB" w14:textId="77777777" w:rsidR="008A27A0" w:rsidRDefault="008A27A0" w:rsidP="008A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38A1" w14:textId="62575DEA" w:rsidR="008A27A0" w:rsidRPr="008A27A0" w:rsidRDefault="008A27A0" w:rsidP="008A27A0">
    <w:pPr>
      <w:tabs>
        <w:tab w:val="center" w:pos="4986"/>
        <w:tab w:val="right" w:pos="9972"/>
      </w:tabs>
      <w:spacing w:after="0" w:line="240" w:lineRule="auto"/>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 Chemikų g., Meldų g., Mindaugo g., Paparčio g., P. Vaičiūno g. 1-14, Rasos g., Saulės g., Sedulos g., Trauklapių g.,  Tujų g., Virbalų g., Viržių g., Vyčių g., Žalgirio g. 30-75.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23EA" w14:textId="77777777" w:rsidR="008A27A0" w:rsidRDefault="008A27A0" w:rsidP="008A27A0">
      <w:pPr>
        <w:spacing w:after="0" w:line="240" w:lineRule="auto"/>
      </w:pPr>
      <w:r>
        <w:separator/>
      </w:r>
    </w:p>
  </w:footnote>
  <w:footnote w:type="continuationSeparator" w:id="0">
    <w:p w14:paraId="2CF66676" w14:textId="77777777" w:rsidR="008A27A0" w:rsidRDefault="008A27A0" w:rsidP="008A2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64806"/>
    <w:multiLevelType w:val="hybridMultilevel"/>
    <w:tmpl w:val="89B21932"/>
    <w:lvl w:ilvl="0" w:tplc="0EA6793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16cid:durableId="195513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A0"/>
    <w:rsid w:val="002D5FD8"/>
    <w:rsid w:val="003B6DB2"/>
    <w:rsid w:val="00552248"/>
    <w:rsid w:val="00674A24"/>
    <w:rsid w:val="008A27A0"/>
    <w:rsid w:val="00952580"/>
    <w:rsid w:val="00CA2C79"/>
    <w:rsid w:val="00DA0F4A"/>
    <w:rsid w:val="00F63717"/>
    <w:rsid w:val="00FD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A262"/>
  <w15:chartTrackingRefBased/>
  <w15:docId w15:val="{D5D9C81F-070B-42D8-920F-DFD5BF98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2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A2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27A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27A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27A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A27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27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27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27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27A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27A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27A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27A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27A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A27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27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27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27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2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27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27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27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27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27A0"/>
    <w:rPr>
      <w:i/>
      <w:iCs/>
      <w:color w:val="404040" w:themeColor="text1" w:themeTint="BF"/>
    </w:rPr>
  </w:style>
  <w:style w:type="paragraph" w:styleId="Sraopastraipa">
    <w:name w:val="List Paragraph"/>
    <w:basedOn w:val="prastasis"/>
    <w:uiPriority w:val="34"/>
    <w:qFormat/>
    <w:rsid w:val="008A27A0"/>
    <w:pPr>
      <w:ind w:left="720"/>
      <w:contextualSpacing/>
    </w:pPr>
  </w:style>
  <w:style w:type="character" w:styleId="Rykuspabraukimas">
    <w:name w:val="Intense Emphasis"/>
    <w:basedOn w:val="Numatytasispastraiposriftas"/>
    <w:uiPriority w:val="21"/>
    <w:qFormat/>
    <w:rsid w:val="008A27A0"/>
    <w:rPr>
      <w:i/>
      <w:iCs/>
      <w:color w:val="2F5496" w:themeColor="accent1" w:themeShade="BF"/>
    </w:rPr>
  </w:style>
  <w:style w:type="paragraph" w:styleId="Iskirtacitata">
    <w:name w:val="Intense Quote"/>
    <w:basedOn w:val="prastasis"/>
    <w:next w:val="prastasis"/>
    <w:link w:val="IskirtacitataDiagrama"/>
    <w:uiPriority w:val="30"/>
    <w:qFormat/>
    <w:rsid w:val="008A2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27A0"/>
    <w:rPr>
      <w:i/>
      <w:iCs/>
      <w:color w:val="2F5496" w:themeColor="accent1" w:themeShade="BF"/>
    </w:rPr>
  </w:style>
  <w:style w:type="character" w:styleId="Rykinuoroda">
    <w:name w:val="Intense Reference"/>
    <w:basedOn w:val="Numatytasispastraiposriftas"/>
    <w:uiPriority w:val="32"/>
    <w:qFormat/>
    <w:rsid w:val="008A27A0"/>
    <w:rPr>
      <w:b/>
      <w:bCs/>
      <w:smallCaps/>
      <w:color w:val="2F5496" w:themeColor="accent1" w:themeShade="BF"/>
      <w:spacing w:val="5"/>
    </w:rPr>
  </w:style>
  <w:style w:type="paragraph" w:styleId="Antrats">
    <w:name w:val="header"/>
    <w:basedOn w:val="prastasis"/>
    <w:link w:val="AntratsDiagrama"/>
    <w:uiPriority w:val="99"/>
    <w:unhideWhenUsed/>
    <w:rsid w:val="008A27A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A27A0"/>
  </w:style>
  <w:style w:type="paragraph" w:styleId="Porat">
    <w:name w:val="footer"/>
    <w:basedOn w:val="prastasis"/>
    <w:link w:val="PoratDiagrama"/>
    <w:uiPriority w:val="99"/>
    <w:unhideWhenUsed/>
    <w:rsid w:val="008A27A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A2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Rigvita Grinskė</dc:creator>
  <cp:keywords/>
  <dc:description/>
  <cp:lastModifiedBy>Rigvita Grinskė</cp:lastModifiedBy>
  <cp:revision>1</cp:revision>
  <dcterms:created xsi:type="dcterms:W3CDTF">2025-11-14T09:08:00Z</dcterms:created>
  <dcterms:modified xsi:type="dcterms:W3CDTF">2025-11-14T09:25:00Z</dcterms:modified>
</cp:coreProperties>
</file>